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C79B" w14:textId="77777777" w:rsidR="00F87FE7" w:rsidRPr="00567C13" w:rsidRDefault="00F87FE7">
      <w:pPr>
        <w:spacing w:before="60" w:after="60"/>
        <w:jc w:val="center"/>
        <w:outlineLvl w:val="0"/>
        <w:rPr>
          <w:rFonts w:ascii="Tahoma" w:hAnsi="Tahoma" w:cs="Tahoma"/>
          <w:b/>
          <w:sz w:val="28"/>
          <w:szCs w:val="28"/>
          <w:lang w:val="cs-CZ"/>
        </w:rPr>
      </w:pPr>
      <w:r w:rsidRPr="00567C13">
        <w:rPr>
          <w:rFonts w:ascii="Tahoma" w:hAnsi="Tahoma" w:cs="Tahoma"/>
          <w:b/>
          <w:sz w:val="40"/>
          <w:szCs w:val="40"/>
          <w:u w:val="single"/>
          <w:lang w:val="cs-CZ"/>
        </w:rPr>
        <w:t>ŽÁDANKA NA CT VYŠETŘENÍ</w:t>
      </w:r>
    </w:p>
    <w:p w14:paraId="55EC4778" w14:textId="77777777" w:rsidR="00F87FE7" w:rsidRPr="00567C13" w:rsidRDefault="00F87FE7">
      <w:pPr>
        <w:spacing w:after="120"/>
        <w:jc w:val="center"/>
        <w:rPr>
          <w:rFonts w:ascii="Tahoma" w:hAnsi="Tahoma" w:cs="Tahoma"/>
          <w:b/>
          <w:lang w:val="cs-CZ"/>
        </w:rPr>
      </w:pPr>
      <w:r w:rsidRPr="00567C13">
        <w:rPr>
          <w:rFonts w:ascii="Tahoma" w:hAnsi="Tahoma" w:cs="Tahoma"/>
          <w:b/>
          <w:sz w:val="28"/>
          <w:szCs w:val="28"/>
          <w:lang w:val="cs-CZ"/>
        </w:rPr>
        <w:t xml:space="preserve">Výpočetní tomografie - </w:t>
      </w:r>
      <w:proofErr w:type="spellStart"/>
      <w:r w:rsidRPr="00567C13">
        <w:rPr>
          <w:rFonts w:ascii="Tahoma" w:hAnsi="Tahoma" w:cs="Tahoma"/>
          <w:b/>
        </w:rPr>
        <w:t>Radiodiagnostické</w:t>
      </w:r>
      <w:proofErr w:type="spellEnd"/>
      <w:r w:rsidRPr="00567C13">
        <w:rPr>
          <w:rFonts w:ascii="Tahoma" w:hAnsi="Tahoma" w:cs="Tahoma"/>
          <w:b/>
        </w:rPr>
        <w:t xml:space="preserve"> </w:t>
      </w:r>
      <w:proofErr w:type="spellStart"/>
      <w:r w:rsidRPr="00567C13">
        <w:rPr>
          <w:rFonts w:ascii="Tahoma" w:hAnsi="Tahoma" w:cs="Tahoma"/>
          <w:b/>
        </w:rPr>
        <w:t>oddělení</w:t>
      </w:r>
      <w:proofErr w:type="spellEnd"/>
    </w:p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958"/>
        <w:gridCol w:w="5390"/>
      </w:tblGrid>
      <w:tr w:rsidR="003915F8" w:rsidRPr="0089225B" w14:paraId="503FC744" w14:textId="77777777" w:rsidTr="00AA7E70"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AF57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Objednání: den </w:t>
            </w:r>
            <w:bookmarkStart w:id="0" w:name="Text1"/>
            <w:r w:rsidRPr="0089225B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0"/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9A42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hodina </w:t>
            </w:r>
            <w:bookmarkStart w:id="1" w:name="Text2"/>
            <w:r w:rsidRPr="0089225B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1"/>
          </w:p>
        </w:tc>
      </w:tr>
    </w:tbl>
    <w:p w14:paraId="39CC6E1F" w14:textId="37E2C82C" w:rsidR="00F87FE7" w:rsidRPr="0089225B" w:rsidRDefault="00F87FE7">
      <w:pPr>
        <w:spacing w:before="120" w:after="0"/>
        <w:jc w:val="center"/>
        <w:rPr>
          <w:rFonts w:ascii="Tahoma" w:hAnsi="Tahoma" w:cs="Tahoma"/>
          <w:b/>
          <w:sz w:val="24"/>
          <w:szCs w:val="24"/>
          <w:lang w:val="cs-CZ"/>
        </w:rPr>
      </w:pPr>
      <w:r w:rsidRPr="0089225B">
        <w:rPr>
          <w:rFonts w:ascii="Tahoma" w:hAnsi="Tahoma" w:cs="Tahoma"/>
          <w:b/>
          <w:lang w:val="cs-CZ"/>
        </w:rPr>
        <w:t>ČITELNĚ VYPLNÍ INDIKUJÍCÍ LÉKAŘ</w:t>
      </w:r>
    </w:p>
    <w:tbl>
      <w:tblPr>
        <w:tblW w:w="1031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10"/>
        <w:gridCol w:w="4419"/>
        <w:gridCol w:w="97"/>
        <w:gridCol w:w="303"/>
        <w:gridCol w:w="4785"/>
      </w:tblGrid>
      <w:tr w:rsidR="003915F8" w:rsidRPr="0089225B" w14:paraId="2FE8E774" w14:textId="77777777" w:rsidTr="0089225B">
        <w:trPr>
          <w:trHeight w:val="1247"/>
        </w:trPr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5CBF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Pacient</w:t>
            </w:r>
          </w:p>
          <w:p w14:paraId="66580225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Jméno: </w:t>
            </w:r>
            <w:bookmarkStart w:id="2" w:name="Text3"/>
            <w:r w:rsidRPr="0089225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2"/>
          </w:p>
          <w:p w14:paraId="595741E5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Příjmení: </w:t>
            </w:r>
            <w:bookmarkStart w:id="3" w:name="Text4"/>
            <w:r w:rsidRPr="0089225B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3"/>
          </w:p>
          <w:p w14:paraId="0387E315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Adresa: </w:t>
            </w:r>
            <w:bookmarkStart w:id="4" w:name="Text5"/>
            <w:r w:rsidRPr="0089225B"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4"/>
          </w:p>
          <w:p w14:paraId="0F1F5DE5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4161D5AF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7CF4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Indikující lékař (případně čitelné razítko)</w:t>
            </w:r>
          </w:p>
          <w:p w14:paraId="41798970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Jméno: </w:t>
            </w:r>
            <w:bookmarkStart w:id="5" w:name="Text10"/>
            <w:r w:rsidRPr="0089225B"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5"/>
          </w:p>
          <w:p w14:paraId="6E9A5DA2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IČZ: </w:t>
            </w:r>
            <w:bookmarkStart w:id="6" w:name="Text11"/>
            <w:r w:rsidRPr="0089225B">
              <w:rPr>
                <w:rFonts w:ascii="Tahoma" w:hAnsi="Tahoma" w:cs="Tahom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6"/>
          </w:p>
          <w:p w14:paraId="330708C9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Telefon (mobil): </w:t>
            </w:r>
            <w:bookmarkStart w:id="7" w:name="Text12"/>
            <w:r w:rsidRPr="0089225B"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7"/>
          </w:p>
        </w:tc>
      </w:tr>
      <w:tr w:rsidR="003915F8" w:rsidRPr="0089225B" w14:paraId="7CF511BD" w14:textId="77777777" w:rsidTr="0089225B"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1E37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Rodné číslo: </w:t>
            </w:r>
            <w:bookmarkStart w:id="8" w:name="Text7"/>
            <w:r w:rsidRPr="0089225B"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8"/>
          </w:p>
        </w:tc>
        <w:tc>
          <w:tcPr>
            <w:tcW w:w="5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EBFC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Číselná diagnóza k vyšetření:</w:t>
            </w:r>
          </w:p>
        </w:tc>
      </w:tr>
      <w:tr w:rsidR="003915F8" w:rsidRPr="0089225B" w14:paraId="01B4AB32" w14:textId="77777777" w:rsidTr="0089225B"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6EC7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Váha: </w:t>
            </w:r>
            <w:bookmarkStart w:id="9" w:name="Text8"/>
            <w:r w:rsidRPr="0089225B"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9"/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B084" w14:textId="77777777" w:rsidR="00F87FE7" w:rsidRPr="0089225B" w:rsidRDefault="00F87FE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</w:tr>
      <w:tr w:rsidR="003915F8" w:rsidRPr="0089225B" w14:paraId="7CF9F84B" w14:textId="77777777" w:rsidTr="0089225B"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5E94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Pojišťovna: </w:t>
            </w:r>
            <w:bookmarkStart w:id="10" w:name="Text13"/>
            <w:r w:rsidRPr="0089225B">
              <w:rPr>
                <w:rFonts w:ascii="Tahoma" w:hAnsi="Tahoma" w:cs="Taho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10"/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1D33" w14:textId="77777777" w:rsidR="00F87FE7" w:rsidRPr="0089225B" w:rsidRDefault="00F87FE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</w:tr>
      <w:tr w:rsidR="003915F8" w:rsidRPr="0089225B" w14:paraId="069EC5D2" w14:textId="77777777" w:rsidTr="0089225B"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50CE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Telefon pacienta (mobil): </w:t>
            </w:r>
            <w:bookmarkStart w:id="11" w:name="Text9"/>
            <w:r w:rsidRPr="0089225B">
              <w:rPr>
                <w:rFonts w:ascii="Tahoma" w:hAnsi="Tahoma" w:cs="Taho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225B">
              <w:rPr>
                <w:rFonts w:ascii="Tahoma" w:hAnsi="Tahoma" w:cs="Tahoma"/>
              </w:rPr>
              <w:instrText xml:space="preserve"> FORMTEXT </w:instrText>
            </w:r>
            <w:r w:rsidRPr="0089225B">
              <w:rPr>
                <w:rFonts w:ascii="Tahoma" w:hAnsi="Tahoma" w:cs="Tahoma"/>
              </w:rPr>
            </w:r>
            <w:r w:rsidRPr="0089225B">
              <w:rPr>
                <w:rFonts w:ascii="Tahoma" w:hAnsi="Tahoma" w:cs="Tahoma"/>
              </w:rPr>
              <w:fldChar w:fldCharType="separate"/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t>     </w:t>
            </w:r>
            <w:r w:rsidRPr="0089225B">
              <w:rPr>
                <w:rFonts w:ascii="Tahoma" w:hAnsi="Tahoma" w:cs="Tahoma"/>
                <w:b/>
                <w:lang w:val="cs-CZ" w:eastAsia="cs-CZ"/>
              </w:rPr>
              <w:fldChar w:fldCharType="end"/>
            </w:r>
            <w:bookmarkEnd w:id="11"/>
          </w:p>
        </w:tc>
        <w:tc>
          <w:tcPr>
            <w:tcW w:w="5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B68B" w14:textId="77777777" w:rsidR="00F87FE7" w:rsidRPr="0089225B" w:rsidRDefault="00F87FE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</w:tr>
      <w:tr w:rsidR="003915F8" w:rsidRPr="0089225B" w14:paraId="3A246BA2" w14:textId="77777777" w:rsidTr="0089225B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C2B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Specifikace vyšetření:</w:t>
            </w:r>
          </w:p>
          <w:p w14:paraId="6D9A7DE8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5ADD27A3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714689E1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  <w:tr w:rsidR="003915F8" w:rsidRPr="0089225B" w14:paraId="47469578" w14:textId="77777777" w:rsidTr="0089225B">
        <w:trPr>
          <w:trHeight w:val="30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F919" w14:textId="09C890B4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Alergická anamnéz</w:t>
            </w:r>
            <w:r w:rsidR="003951BC">
              <w:rPr>
                <w:rFonts w:ascii="Tahoma" w:hAnsi="Tahoma" w:cs="Tahoma"/>
                <w:b/>
                <w:lang w:val="cs-CZ"/>
              </w:rPr>
              <w:t>a</w:t>
            </w:r>
            <w:r w:rsidRPr="0089225B">
              <w:rPr>
                <w:rFonts w:ascii="Tahoma" w:hAnsi="Tahoma" w:cs="Tahoma"/>
                <w:b/>
                <w:lang w:val="cs-CZ"/>
              </w:rPr>
              <w:t xml:space="preserve">: </w:t>
            </w:r>
          </w:p>
          <w:p w14:paraId="57FE065A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  <w:tr w:rsidR="003915F8" w:rsidRPr="0089225B" w14:paraId="456C3CBB" w14:textId="77777777" w:rsidTr="0089225B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0F036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Druh vyšetření:</w:t>
            </w:r>
          </w:p>
        </w:tc>
      </w:tr>
      <w:tr w:rsidR="003915F8" w:rsidRPr="0089225B" w14:paraId="1700A752" w14:textId="77777777" w:rsidTr="0089225B">
        <w:trPr>
          <w:trHeight w:val="340"/>
        </w:trPr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14:paraId="6462A82D" w14:textId="1CE74C02" w:rsidR="00F87FE7" w:rsidRPr="0089225B" w:rsidRDefault="0089225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bookmarkStart w:id="12" w:name="Zaškrtávací1"/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F87FE7" w:rsidRPr="0089225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FE7" w:rsidRPr="0089225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87FE7" w:rsidRPr="0089225B">
              <w:rPr>
                <w:rFonts w:ascii="Tahoma" w:hAnsi="Tahoma" w:cs="Tahoma"/>
                <w:sz w:val="20"/>
                <w:szCs w:val="20"/>
              </w:rPr>
            </w:r>
            <w:r w:rsidR="00F87FE7" w:rsidRPr="0089225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F87FE7" w:rsidRPr="0089225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  <w:p w14:paraId="37DAA2CF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  <w:tc>
          <w:tcPr>
            <w:tcW w:w="4419" w:type="dxa"/>
          </w:tcPr>
          <w:p w14:paraId="59A4BE95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Výpočetní tomografie CT</w:t>
            </w:r>
          </w:p>
          <w:p w14:paraId="20303CBD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  <w:tc>
          <w:tcPr>
            <w:tcW w:w="400" w:type="dxa"/>
            <w:gridSpan w:val="2"/>
          </w:tcPr>
          <w:p w14:paraId="7596D3A2" w14:textId="77777777" w:rsidR="00F87FE7" w:rsidRPr="0089225B" w:rsidRDefault="00F87FE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  <w:tc>
          <w:tcPr>
            <w:tcW w:w="4785" w:type="dxa"/>
            <w:tcBorders>
              <w:right w:val="single" w:sz="4" w:space="0" w:color="000000"/>
            </w:tcBorders>
          </w:tcPr>
          <w:p w14:paraId="3641D7CD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Oblast vyšetření:</w:t>
            </w:r>
          </w:p>
        </w:tc>
      </w:tr>
      <w:tr w:rsidR="003915F8" w:rsidRPr="00CB6908" w14:paraId="6D59AF7D" w14:textId="77777777" w:rsidTr="0089225B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B215" w14:textId="4450E468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Renální funkce (bez jejich znalosti není možné pacientovi podat k</w:t>
            </w:r>
            <w:r w:rsidR="00CB6908">
              <w:rPr>
                <w:rFonts w:ascii="Tahoma" w:hAnsi="Tahoma" w:cs="Tahoma"/>
                <w:b/>
                <w:lang w:val="cs-CZ"/>
              </w:rPr>
              <w:t xml:space="preserve">ontrastní </w:t>
            </w:r>
            <w:r w:rsidRPr="0089225B">
              <w:rPr>
                <w:rFonts w:ascii="Tahoma" w:hAnsi="Tahoma" w:cs="Tahoma"/>
                <w:b/>
                <w:lang w:val="cs-CZ"/>
              </w:rPr>
              <w:t>l</w:t>
            </w:r>
            <w:r w:rsidR="00CB6908">
              <w:rPr>
                <w:rFonts w:ascii="Tahoma" w:hAnsi="Tahoma" w:cs="Tahoma"/>
                <w:b/>
                <w:lang w:val="cs-CZ"/>
              </w:rPr>
              <w:t>átku</w:t>
            </w:r>
            <w:r w:rsidRPr="0089225B">
              <w:rPr>
                <w:rFonts w:ascii="Tahoma" w:hAnsi="Tahoma" w:cs="Tahoma"/>
                <w:b/>
                <w:lang w:val="cs-CZ"/>
              </w:rPr>
              <w:t xml:space="preserve"> </w:t>
            </w:r>
            <w:proofErr w:type="spellStart"/>
            <w:r w:rsidR="00CB6908">
              <w:rPr>
                <w:rFonts w:ascii="Tahoma" w:hAnsi="Tahoma" w:cs="Tahoma"/>
                <w:b/>
                <w:lang w:val="cs-CZ"/>
              </w:rPr>
              <w:t>i.v</w:t>
            </w:r>
            <w:proofErr w:type="spellEnd"/>
            <w:r w:rsidR="00CB6908">
              <w:rPr>
                <w:rFonts w:ascii="Tahoma" w:hAnsi="Tahoma" w:cs="Tahoma"/>
                <w:b/>
                <w:lang w:val="cs-CZ"/>
              </w:rPr>
              <w:t>.</w:t>
            </w:r>
            <w:r w:rsidRPr="0089225B">
              <w:rPr>
                <w:rFonts w:ascii="Tahoma" w:hAnsi="Tahoma" w:cs="Tahoma"/>
                <w:b/>
                <w:lang w:val="cs-CZ"/>
              </w:rPr>
              <w:t>, pokud bude třeba):</w:t>
            </w:r>
          </w:p>
          <w:p w14:paraId="4DFF996F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i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Kreatinin v séru (</w:t>
            </w:r>
            <w:proofErr w:type="spellStart"/>
            <w:r w:rsidRPr="0089225B">
              <w:rPr>
                <w:rFonts w:ascii="Tahoma" w:hAnsi="Tahoma" w:cs="Tahoma"/>
                <w:b/>
                <w:lang w:val="cs-CZ"/>
              </w:rPr>
              <w:t>umol</w:t>
            </w:r>
            <w:proofErr w:type="spellEnd"/>
            <w:r w:rsidRPr="0089225B">
              <w:rPr>
                <w:rFonts w:ascii="Tahoma" w:hAnsi="Tahoma" w:cs="Tahoma"/>
                <w:b/>
                <w:lang w:val="cs-CZ"/>
              </w:rPr>
              <w:t xml:space="preserve">/l):          </w:t>
            </w:r>
            <w:r w:rsidRPr="0089225B">
              <w:rPr>
                <w:rFonts w:ascii="Tahoma" w:hAnsi="Tahoma" w:cs="Tahoma"/>
                <w:b/>
                <w:sz w:val="44"/>
                <w:lang w:val="cs-CZ"/>
              </w:rPr>
              <w:t xml:space="preserve"> </w:t>
            </w:r>
            <w:r w:rsidRPr="0089225B">
              <w:rPr>
                <w:rFonts w:ascii="Tahoma" w:hAnsi="Tahoma" w:cs="Tahoma"/>
                <w:b/>
                <w:lang w:val="cs-CZ"/>
              </w:rPr>
              <w:t xml:space="preserve">                                                </w:t>
            </w:r>
            <w:proofErr w:type="spellStart"/>
            <w:r w:rsidRPr="0089225B">
              <w:rPr>
                <w:rFonts w:ascii="Tahoma" w:hAnsi="Tahoma" w:cs="Tahoma"/>
                <w:b/>
                <w:lang w:val="cs-CZ"/>
              </w:rPr>
              <w:t>eGFR</w:t>
            </w:r>
            <w:proofErr w:type="spellEnd"/>
            <w:r w:rsidRPr="0089225B">
              <w:rPr>
                <w:rFonts w:ascii="Tahoma" w:hAnsi="Tahoma" w:cs="Tahoma"/>
                <w:b/>
                <w:lang w:val="cs-CZ"/>
              </w:rPr>
              <w:t xml:space="preserve"> (ml/s/1,73 m</w:t>
            </w:r>
            <w:r w:rsidRPr="003951BC">
              <w:rPr>
                <w:rFonts w:ascii="Tahoma" w:hAnsi="Tahoma" w:cs="Tahoma"/>
                <w:b/>
                <w:vertAlign w:val="superscript"/>
                <w:lang w:val="cs-CZ"/>
              </w:rPr>
              <w:t>2</w:t>
            </w:r>
            <w:r w:rsidRPr="0089225B">
              <w:rPr>
                <w:rFonts w:ascii="Tahoma" w:hAnsi="Tahoma" w:cs="Tahoma"/>
                <w:b/>
                <w:lang w:val="cs-CZ"/>
              </w:rPr>
              <w:t>):</w:t>
            </w:r>
          </w:p>
          <w:p w14:paraId="61AE0DF1" w14:textId="755EFEAF" w:rsidR="00F87FE7" w:rsidRPr="0089225B" w:rsidRDefault="00F87FE7">
            <w:pPr>
              <w:spacing w:before="60" w:after="0" w:line="192" w:lineRule="auto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89225B">
              <w:rPr>
                <w:rFonts w:ascii="Tahoma" w:hAnsi="Tahoma" w:cs="Tahoma"/>
                <w:i/>
                <w:sz w:val="20"/>
                <w:szCs w:val="20"/>
                <w:lang w:val="cs-CZ"/>
              </w:rPr>
              <w:t xml:space="preserve">Pozn.: U diabetiků, kteří mají aktuální hodnotu </w:t>
            </w:r>
            <w:proofErr w:type="spellStart"/>
            <w:r w:rsidRPr="0089225B">
              <w:rPr>
                <w:rFonts w:ascii="Tahoma" w:hAnsi="Tahoma" w:cs="Tahoma"/>
                <w:i/>
                <w:sz w:val="20"/>
                <w:szCs w:val="20"/>
                <w:lang w:val="cs-CZ"/>
              </w:rPr>
              <w:t>eGFR</w:t>
            </w:r>
            <w:proofErr w:type="spellEnd"/>
            <w:r w:rsidRPr="0089225B">
              <w:rPr>
                <w:rFonts w:ascii="Tahoma" w:hAnsi="Tahoma" w:cs="Tahoma"/>
                <w:i/>
                <w:sz w:val="20"/>
                <w:szCs w:val="20"/>
                <w:lang w:val="cs-CZ"/>
              </w:rPr>
              <w:t xml:space="preserve"> nižší než 0,5 ml/s, je nutné v den vyšetření vysadit perorální </w:t>
            </w:r>
            <w:proofErr w:type="spellStart"/>
            <w:r w:rsidRPr="0089225B">
              <w:rPr>
                <w:rFonts w:ascii="Tahoma" w:hAnsi="Tahoma" w:cs="Tahoma"/>
                <w:i/>
                <w:sz w:val="20"/>
                <w:szCs w:val="20"/>
                <w:lang w:val="cs-CZ"/>
              </w:rPr>
              <w:t>antidiabetika</w:t>
            </w:r>
            <w:proofErr w:type="spellEnd"/>
            <w:r w:rsidRPr="0089225B">
              <w:rPr>
                <w:rFonts w:ascii="Tahoma" w:hAnsi="Tahoma" w:cs="Tahoma"/>
                <w:i/>
                <w:sz w:val="20"/>
                <w:szCs w:val="20"/>
                <w:lang w:val="cs-CZ"/>
              </w:rPr>
              <w:t>/</w:t>
            </w:r>
            <w:proofErr w:type="spellStart"/>
            <w:r w:rsidRPr="0089225B">
              <w:rPr>
                <w:rFonts w:ascii="Tahoma" w:hAnsi="Tahoma" w:cs="Tahoma"/>
                <w:i/>
                <w:sz w:val="20"/>
                <w:szCs w:val="20"/>
                <w:lang w:val="cs-CZ"/>
              </w:rPr>
              <w:t>biguanidy</w:t>
            </w:r>
            <w:proofErr w:type="spellEnd"/>
            <w:r w:rsidR="00C265E1">
              <w:rPr>
                <w:rFonts w:ascii="Tahoma" w:hAnsi="Tahoma" w:cs="Tahoma"/>
                <w:i/>
                <w:sz w:val="20"/>
                <w:szCs w:val="20"/>
                <w:lang w:val="cs-CZ"/>
              </w:rPr>
              <w:t>,</w:t>
            </w:r>
            <w:r w:rsidRPr="0089225B">
              <w:rPr>
                <w:rFonts w:ascii="Tahoma" w:hAnsi="Tahoma" w:cs="Tahoma"/>
                <w:i/>
                <w:sz w:val="20"/>
                <w:szCs w:val="20"/>
                <w:lang w:val="cs-CZ"/>
              </w:rPr>
              <w:t xml:space="preserve"> pokud je užívají. Je vhodné 48 hod. po aplikaci kontrastní látky zkontrolovat hodnoty renálních funkcí.</w:t>
            </w:r>
          </w:p>
        </w:tc>
      </w:tr>
      <w:tr w:rsidR="003915F8" w:rsidRPr="00CB6908" w14:paraId="4BC8E8DA" w14:textId="77777777" w:rsidTr="0089225B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3F8E" w14:textId="77DE2438" w:rsidR="00F87FE7" w:rsidRPr="0089225B" w:rsidRDefault="00F87FE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Při CT </w:t>
            </w:r>
            <w:proofErr w:type="spellStart"/>
            <w:r w:rsidRPr="0089225B">
              <w:rPr>
                <w:rFonts w:ascii="Tahoma" w:hAnsi="Tahoma" w:cs="Tahoma"/>
                <w:b/>
                <w:lang w:val="cs-CZ"/>
              </w:rPr>
              <w:t>koronarografii</w:t>
            </w:r>
            <w:proofErr w:type="spellEnd"/>
            <w:r w:rsidRPr="0089225B">
              <w:rPr>
                <w:rFonts w:ascii="Tahoma" w:hAnsi="Tahoma" w:cs="Tahoma"/>
                <w:b/>
                <w:lang w:val="cs-CZ"/>
              </w:rPr>
              <w:t xml:space="preserve"> lze podat betablokátory:  ANO</w:t>
            </w:r>
            <w:r w:rsidR="00C265E1">
              <w:rPr>
                <w:rFonts w:ascii="Tahoma" w:hAnsi="Tahoma" w:cs="Tahoma"/>
                <w:b/>
                <w:lang w:val="cs-CZ"/>
              </w:rPr>
              <w:t xml:space="preserve">    </w:t>
            </w:r>
            <w:r w:rsidRPr="0089225B">
              <w:rPr>
                <w:rFonts w:ascii="Tahoma" w:hAnsi="Tahoma" w:cs="Tahoma"/>
                <w:b/>
                <w:lang w:val="cs-CZ"/>
              </w:rPr>
              <w:t xml:space="preserve">    NE </w:t>
            </w:r>
          </w:p>
        </w:tc>
      </w:tr>
      <w:tr w:rsidR="003915F8" w:rsidRPr="00CB6908" w14:paraId="280847B2" w14:textId="77777777" w:rsidTr="0089225B">
        <w:trPr>
          <w:trHeight w:val="7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CADC" w14:textId="77777777" w:rsidR="00F87FE7" w:rsidRPr="0089225B" w:rsidRDefault="00F87FE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6"/>
                <w:szCs w:val="4"/>
                <w:lang w:val="cs-CZ"/>
              </w:rPr>
            </w:pPr>
          </w:p>
        </w:tc>
      </w:tr>
      <w:tr w:rsidR="003915F8" w:rsidRPr="00CB6908" w14:paraId="65637103" w14:textId="77777777" w:rsidTr="0089225B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2F2F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proofErr w:type="spellStart"/>
            <w:r w:rsidRPr="0089225B">
              <w:rPr>
                <w:rFonts w:ascii="Tahoma" w:hAnsi="Tahoma" w:cs="Tahoma"/>
                <w:b/>
                <w:lang w:val="cs-CZ"/>
              </w:rPr>
              <w:t>Epikríza</w:t>
            </w:r>
            <w:proofErr w:type="spellEnd"/>
            <w:r w:rsidRPr="0089225B">
              <w:rPr>
                <w:rFonts w:ascii="Tahoma" w:hAnsi="Tahoma" w:cs="Tahoma"/>
                <w:b/>
                <w:lang w:val="cs-CZ"/>
              </w:rPr>
              <w:t xml:space="preserve"> a osobní anamnéza ve vztahu k vyšetření:</w:t>
            </w:r>
          </w:p>
          <w:p w14:paraId="55260EC4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24261E41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  <w:tr w:rsidR="003915F8" w:rsidRPr="00CB6908" w14:paraId="6A3BBF25" w14:textId="77777777" w:rsidTr="0089225B">
        <w:trPr>
          <w:trHeight w:val="909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7248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Klinická otázka, kterou má vyšetření zodpovědět:</w:t>
            </w:r>
          </w:p>
          <w:p w14:paraId="4074071A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3E414D35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  <w:tr w:rsidR="003915F8" w:rsidRPr="00CB6908" w14:paraId="008D87F1" w14:textId="77777777" w:rsidTr="0089225B">
        <w:trPr>
          <w:trHeight w:val="825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E6EE" w14:textId="1049C9DE" w:rsidR="00F87FE7" w:rsidRPr="0089225B" w:rsidRDefault="00F87FE7" w:rsidP="003951BC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Výsledky předchozích vyšetření: (CT, sono, </w:t>
            </w:r>
            <w:r w:rsidR="003951BC">
              <w:rPr>
                <w:rFonts w:ascii="Tahoma" w:hAnsi="Tahoma" w:cs="Tahoma"/>
                <w:b/>
                <w:lang w:val="cs-CZ"/>
              </w:rPr>
              <w:t>RTG</w:t>
            </w:r>
            <w:r w:rsidRPr="0089225B">
              <w:rPr>
                <w:rFonts w:ascii="Tahoma" w:hAnsi="Tahoma" w:cs="Tahoma"/>
                <w:b/>
                <w:lang w:val="cs-CZ"/>
              </w:rPr>
              <w:t>, laboratorní testy, předchozí operační zákroky atd.)</w:t>
            </w:r>
          </w:p>
          <w:p w14:paraId="3647EEEF" w14:textId="77777777" w:rsidR="00F87FE7" w:rsidRPr="0089225B" w:rsidRDefault="00F87FE7" w:rsidP="003951BC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cs-CZ"/>
              </w:rPr>
            </w:pPr>
          </w:p>
          <w:p w14:paraId="00A622B1" w14:textId="77777777" w:rsidR="00F87FE7" w:rsidRPr="0089225B" w:rsidRDefault="00F87FE7" w:rsidP="003951BC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cs-CZ"/>
              </w:rPr>
            </w:pPr>
          </w:p>
        </w:tc>
      </w:tr>
      <w:tr w:rsidR="003915F8" w:rsidRPr="0089225B" w14:paraId="6BDFAB44" w14:textId="77777777" w:rsidTr="0089225B">
        <w:trPr>
          <w:trHeight w:val="837"/>
        </w:trPr>
        <w:tc>
          <w:tcPr>
            <w:tcW w:w="5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DF66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 xml:space="preserve">Datum:            </w:t>
            </w:r>
          </w:p>
        </w:tc>
        <w:tc>
          <w:tcPr>
            <w:tcW w:w="5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2FE5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  <w:r w:rsidRPr="0089225B">
              <w:rPr>
                <w:rFonts w:ascii="Tahoma" w:hAnsi="Tahoma" w:cs="Tahoma"/>
                <w:b/>
                <w:lang w:val="cs-CZ"/>
              </w:rPr>
              <w:t>Razítko a podpis lékaře:</w:t>
            </w:r>
          </w:p>
          <w:p w14:paraId="0E093BA3" w14:textId="77777777" w:rsidR="00F87FE7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  <w:p w14:paraId="550CECA7" w14:textId="77777777" w:rsidR="00F87FE7" w:rsidRPr="0089225B" w:rsidRDefault="00F87FE7">
            <w:pPr>
              <w:spacing w:after="0" w:line="240" w:lineRule="auto"/>
              <w:rPr>
                <w:rFonts w:ascii="Tahoma" w:hAnsi="Tahoma" w:cs="Tahoma"/>
                <w:b/>
                <w:lang w:val="cs-CZ"/>
              </w:rPr>
            </w:pPr>
          </w:p>
        </w:tc>
      </w:tr>
    </w:tbl>
    <w:p w14:paraId="7EBA3F6B" w14:textId="77777777" w:rsidR="00F87FE7" w:rsidRDefault="00F87FE7" w:rsidP="00CB6908"/>
    <w:sectPr w:rsidR="00F87FE7" w:rsidSect="0089225B">
      <w:headerReference w:type="default" r:id="rId6"/>
      <w:footerReference w:type="default" r:id="rId7"/>
      <w:pgSz w:w="12240" w:h="15840"/>
      <w:pgMar w:top="1134" w:right="1417" w:bottom="1135" w:left="1134" w:header="284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38D0" w14:textId="77777777" w:rsidR="008C5EEE" w:rsidRDefault="008C5EEE">
      <w:pPr>
        <w:spacing w:after="0" w:line="240" w:lineRule="auto"/>
      </w:pPr>
      <w:r>
        <w:separator/>
      </w:r>
    </w:p>
  </w:endnote>
  <w:endnote w:type="continuationSeparator" w:id="0">
    <w:p w14:paraId="692B3482" w14:textId="77777777" w:rsidR="008C5EEE" w:rsidRDefault="008C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8B99" w14:textId="77777777" w:rsidR="00F87FE7" w:rsidRPr="0089225B" w:rsidRDefault="00F87FE7">
    <w:pPr>
      <w:pStyle w:val="Zpat"/>
      <w:jc w:val="center"/>
      <w:rPr>
        <w:rFonts w:ascii="Tahoma" w:hAnsi="Tahoma" w:cs="Tahoma"/>
        <w:lang w:val="cs-CZ"/>
      </w:rPr>
    </w:pPr>
    <w:r w:rsidRPr="0089225B">
      <w:rPr>
        <w:rFonts w:ascii="Tahoma" w:hAnsi="Tahoma" w:cs="Tahoma"/>
        <w:lang w:val="cs-CZ"/>
      </w:rPr>
      <w:t>Litomyšlská nemocnice, Nemocnice Pardubického kraje, a.s. – Radiodiagnostické oddělení</w:t>
    </w:r>
  </w:p>
  <w:p w14:paraId="27A022C2" w14:textId="5E1BED20" w:rsidR="00F87FE7" w:rsidRDefault="00F87FE7">
    <w:pPr>
      <w:pStyle w:val="Zpat"/>
      <w:jc w:val="center"/>
      <w:rPr>
        <w:rFonts w:ascii="Tahoma" w:hAnsi="Tahoma" w:cs="Tahoma"/>
        <w:lang w:val="cs-CZ"/>
      </w:rPr>
    </w:pPr>
    <w:r w:rsidRPr="0089225B">
      <w:rPr>
        <w:rFonts w:ascii="Tahoma" w:hAnsi="Tahoma" w:cs="Tahoma"/>
        <w:lang w:val="cs-CZ"/>
      </w:rPr>
      <w:t>telefon recepce 461 655</w:t>
    </w:r>
    <w:r w:rsidR="0089225B">
      <w:rPr>
        <w:rFonts w:ascii="Tahoma" w:hAnsi="Tahoma" w:cs="Tahoma"/>
        <w:lang w:val="cs-CZ"/>
      </w:rPr>
      <w:t> </w:t>
    </w:r>
    <w:r w:rsidRPr="0089225B">
      <w:rPr>
        <w:rFonts w:ascii="Tahoma" w:hAnsi="Tahoma" w:cs="Tahoma"/>
        <w:lang w:val="cs-CZ"/>
      </w:rPr>
      <w:t>465</w:t>
    </w:r>
  </w:p>
  <w:p w14:paraId="1A76B7CC" w14:textId="77777777" w:rsidR="0089225B" w:rsidRPr="0089225B" w:rsidRDefault="0089225B" w:rsidP="0089225B">
    <w:pPr>
      <w:pStyle w:val="Zpat"/>
      <w:rPr>
        <w:rFonts w:ascii="Tahoma" w:hAnsi="Tahoma" w:cs="Tahoma"/>
        <w:lang w:val="cs-CZ"/>
      </w:rPr>
    </w:pPr>
  </w:p>
  <w:p w14:paraId="15BB1CB1" w14:textId="0B9FD96D" w:rsidR="0089225B" w:rsidRPr="0089225B" w:rsidRDefault="0089225B" w:rsidP="0089225B">
    <w:pPr>
      <w:pStyle w:val="Zpat"/>
      <w:rPr>
        <w:rFonts w:ascii="Tahoma" w:hAnsi="Tahoma" w:cs="Tahoma"/>
        <w:i/>
        <w:iCs/>
        <w:sz w:val="20"/>
        <w:szCs w:val="20"/>
      </w:rPr>
    </w:pPr>
    <w:r w:rsidRPr="0089225B">
      <w:rPr>
        <w:rFonts w:ascii="Tahoma" w:hAnsi="Tahoma" w:cs="Tahoma"/>
        <w:i/>
        <w:iCs/>
        <w:sz w:val="20"/>
        <w:szCs w:val="20"/>
        <w:lang w:val="cs-CZ"/>
      </w:rPr>
      <w:t>ZD_LIN_54_01</w:t>
    </w:r>
    <w:r w:rsidRPr="0089225B">
      <w:rPr>
        <w:rFonts w:ascii="Tahoma" w:hAnsi="Tahoma" w:cs="Tahoma"/>
        <w:i/>
        <w:iCs/>
        <w:sz w:val="20"/>
        <w:szCs w:val="20"/>
        <w:lang w:val="cs-CZ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8F60" w14:textId="77777777" w:rsidR="008C5EEE" w:rsidRDefault="008C5EEE">
      <w:pPr>
        <w:spacing w:after="0" w:line="240" w:lineRule="auto"/>
      </w:pPr>
      <w:r>
        <w:separator/>
      </w:r>
    </w:p>
  </w:footnote>
  <w:footnote w:type="continuationSeparator" w:id="0">
    <w:p w14:paraId="2A5CEB89" w14:textId="77777777" w:rsidR="008C5EEE" w:rsidRDefault="008C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A99C" w14:textId="77777777" w:rsidR="0089225B" w:rsidRPr="00581385" w:rsidRDefault="0089225B" w:rsidP="0089225B">
    <w:pPr>
      <w:tabs>
        <w:tab w:val="center" w:pos="4536"/>
        <w:tab w:val="right" w:pos="9072"/>
      </w:tabs>
      <w:spacing w:after="0" w:line="240" w:lineRule="auto"/>
      <w:ind w:left="-142"/>
      <w:rPr>
        <w:rFonts w:ascii="Tahoma" w:hAnsi="Tahoma" w:cs="Tahoma"/>
        <w:sz w:val="20"/>
        <w:szCs w:val="20"/>
        <w:lang w:val="x-none" w:eastAsia="x-none"/>
      </w:rPr>
    </w:pPr>
    <w:r w:rsidRPr="00581385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27DF062" wp14:editId="69D3F79C">
          <wp:simplePos x="0" y="0"/>
          <wp:positionH relativeFrom="column">
            <wp:posOffset>4211320</wp:posOffset>
          </wp:positionH>
          <wp:positionV relativeFrom="paragraph">
            <wp:posOffset>25400</wp:posOffset>
          </wp:positionV>
          <wp:extent cx="1847850" cy="552450"/>
          <wp:effectExtent l="0" t="0" r="0" b="0"/>
          <wp:wrapNone/>
          <wp:docPr id="1596697000" name="Obrázek 1596697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1385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C65D49D" wp14:editId="499A779B">
          <wp:simplePos x="0" y="0"/>
          <wp:positionH relativeFrom="column">
            <wp:posOffset>7519670</wp:posOffset>
          </wp:positionH>
          <wp:positionV relativeFrom="paragraph">
            <wp:posOffset>-61595</wp:posOffset>
          </wp:positionV>
          <wp:extent cx="1847850" cy="552450"/>
          <wp:effectExtent l="0" t="0" r="0" b="0"/>
          <wp:wrapSquare wrapText="bothSides"/>
          <wp:docPr id="44946290" name="Obrázek 44946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1385">
      <w:rPr>
        <w:rFonts w:ascii="Tahoma" w:hAnsi="Tahoma" w:cs="Tahoma"/>
        <w:sz w:val="20"/>
        <w:szCs w:val="20"/>
        <w:lang w:val="x-none" w:eastAsia="x-none"/>
      </w:rPr>
      <w:t>Nemocnice Pardubického kraje, a.s.</w:t>
    </w:r>
  </w:p>
  <w:p w14:paraId="0AF6AB0E" w14:textId="77777777" w:rsidR="0089225B" w:rsidRPr="00581385" w:rsidRDefault="0089225B" w:rsidP="0089225B">
    <w:pPr>
      <w:tabs>
        <w:tab w:val="center" w:pos="4536"/>
        <w:tab w:val="right" w:pos="9072"/>
      </w:tabs>
      <w:spacing w:after="0" w:line="240" w:lineRule="auto"/>
      <w:ind w:left="-142"/>
      <w:rPr>
        <w:rFonts w:ascii="Tahoma" w:hAnsi="Tahoma" w:cs="Tahoma"/>
        <w:sz w:val="20"/>
        <w:szCs w:val="20"/>
        <w:lang w:eastAsia="x-none"/>
      </w:rPr>
    </w:pPr>
    <w:r w:rsidRPr="00581385">
      <w:rPr>
        <w:rFonts w:ascii="Tahoma" w:hAnsi="Tahoma" w:cs="Tahoma"/>
        <w:sz w:val="20"/>
        <w:szCs w:val="20"/>
        <w:lang w:val="x-none" w:eastAsia="x-none"/>
      </w:rPr>
      <w:t xml:space="preserve">Litomyšlská nemocnice </w:t>
    </w:r>
    <w:r w:rsidRPr="00581385">
      <w:rPr>
        <w:rFonts w:ascii="Tahoma" w:hAnsi="Tahoma" w:cs="Tahoma"/>
        <w:sz w:val="20"/>
        <w:szCs w:val="20"/>
        <w:lang w:eastAsia="x-none"/>
      </w:rPr>
      <w:tab/>
    </w:r>
  </w:p>
  <w:p w14:paraId="340CE259" w14:textId="77777777" w:rsidR="0089225B" w:rsidRPr="00581385" w:rsidRDefault="0089225B" w:rsidP="0089225B">
    <w:pPr>
      <w:tabs>
        <w:tab w:val="center" w:pos="4536"/>
        <w:tab w:val="right" w:pos="9072"/>
      </w:tabs>
      <w:spacing w:after="0" w:line="240" w:lineRule="auto"/>
      <w:ind w:left="-142"/>
      <w:rPr>
        <w:rFonts w:ascii="Tahoma" w:hAnsi="Tahoma" w:cs="Tahoma"/>
        <w:sz w:val="20"/>
        <w:szCs w:val="20"/>
        <w:lang w:eastAsia="x-none"/>
      </w:rPr>
    </w:pPr>
    <w:r w:rsidRPr="00581385">
      <w:rPr>
        <w:rFonts w:ascii="Tahoma" w:hAnsi="Tahoma" w:cs="Tahoma"/>
        <w:sz w:val="20"/>
        <w:szCs w:val="20"/>
      </w:rPr>
      <w:t xml:space="preserve">J. E. Purkyně 652, 570 </w:t>
    </w:r>
    <w:r>
      <w:rPr>
        <w:rFonts w:ascii="Tahoma" w:hAnsi="Tahoma" w:cs="Tahoma"/>
        <w:sz w:val="20"/>
        <w:szCs w:val="20"/>
      </w:rPr>
      <w:t>01</w:t>
    </w:r>
    <w:r w:rsidRPr="00581385">
      <w:rPr>
        <w:rFonts w:ascii="Tahoma" w:hAnsi="Tahoma" w:cs="Tahoma"/>
        <w:sz w:val="20"/>
        <w:szCs w:val="20"/>
      </w:rPr>
      <w:t xml:space="preserve"> Litomyšl</w:t>
    </w:r>
  </w:p>
  <w:p w14:paraId="6D5434E4" w14:textId="071B4D80" w:rsidR="0089225B" w:rsidRPr="00581385" w:rsidRDefault="0089225B" w:rsidP="0089225B">
    <w:pPr>
      <w:tabs>
        <w:tab w:val="center" w:pos="4536"/>
        <w:tab w:val="right" w:pos="9072"/>
      </w:tabs>
      <w:spacing w:after="0" w:line="240" w:lineRule="auto"/>
      <w:ind w:left="-142"/>
      <w:rPr>
        <w:rFonts w:ascii="Tahoma" w:hAnsi="Tahoma" w:cs="Tahoma"/>
        <w:sz w:val="20"/>
        <w:szCs w:val="20"/>
      </w:rPr>
    </w:pPr>
    <w:r w:rsidRPr="00581385">
      <w:rPr>
        <w:rFonts w:ascii="Tahoma" w:hAnsi="Tahoma" w:cs="Tahoma"/>
        <w:sz w:val="20"/>
        <w:szCs w:val="20"/>
      </w:rPr>
      <w:t>IČ: 275 20</w:t>
    </w:r>
    <w:r>
      <w:rPr>
        <w:rFonts w:ascii="Tahoma" w:hAnsi="Tahoma" w:cs="Tahoma"/>
        <w:sz w:val="20"/>
        <w:szCs w:val="20"/>
      </w:rPr>
      <w:t> </w:t>
    </w:r>
    <w:r w:rsidRPr="00581385">
      <w:rPr>
        <w:rFonts w:ascii="Tahoma" w:hAnsi="Tahoma" w:cs="Tahoma"/>
        <w:sz w:val="20"/>
        <w:szCs w:val="20"/>
      </w:rPr>
      <w:t>536</w:t>
    </w:r>
  </w:p>
  <w:p w14:paraId="081B9030" w14:textId="28F56E0D" w:rsidR="00F87FE7" w:rsidRPr="0089225B" w:rsidRDefault="00F87FE7" w:rsidP="008922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72"/>
    <w:rsid w:val="003915F8"/>
    <w:rsid w:val="003951BC"/>
    <w:rsid w:val="003B24D7"/>
    <w:rsid w:val="00567C13"/>
    <w:rsid w:val="00723747"/>
    <w:rsid w:val="007B3F85"/>
    <w:rsid w:val="0089225B"/>
    <w:rsid w:val="008C5EEE"/>
    <w:rsid w:val="00A47A00"/>
    <w:rsid w:val="00AA7E70"/>
    <w:rsid w:val="00AC71CA"/>
    <w:rsid w:val="00C265E1"/>
    <w:rsid w:val="00CB6908"/>
    <w:rsid w:val="00E935AB"/>
    <w:rsid w:val="00F87FE7"/>
    <w:rsid w:val="00FC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6B0F01"/>
  <w15:chartTrackingRefBased/>
  <w15:docId w15:val="{7B2D6A70-BE43-4567-A208-1E47A008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Zstupntext">
    <w:name w:val="Placeholder Text"/>
    <w:rPr>
      <w:color w:val="80808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ŽÁDANKA NA MR VYŠETŘENÍ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ŽÁDANKA NA MR VYŠETŘENÍ</dc:title>
  <dc:subject/>
  <dc:creator>Bushman</dc:creator>
  <cp:keywords/>
  <cp:lastModifiedBy>Fialová Michala (LIN-PER)</cp:lastModifiedBy>
  <cp:revision>4</cp:revision>
  <cp:lastPrinted>2026-05-21T08:26:00Z</cp:lastPrinted>
  <dcterms:created xsi:type="dcterms:W3CDTF">2026-05-28T05:48:00Z</dcterms:created>
  <dcterms:modified xsi:type="dcterms:W3CDTF">2026-05-28T05:53:00Z</dcterms:modified>
</cp:coreProperties>
</file>